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99" w:rsidRDefault="00826099" w:rsidP="00826099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B6679C" w:rsidRDefault="00B6679C" w:rsidP="00826099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</w:t>
      </w:r>
      <w:r w:rsidR="00826099">
        <w:rPr>
          <w:b/>
          <w:sz w:val="22"/>
          <w:szCs w:val="22"/>
          <w:lang w:eastAsia="ar-SA"/>
        </w:rPr>
        <w:t>проверки выполнение работ по уборке и содержанию дорог,</w:t>
      </w:r>
    </w:p>
    <w:p w:rsidR="00B218A5" w:rsidRDefault="00826099" w:rsidP="00826099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</w:t>
      </w:r>
      <w:r w:rsidR="00B6679C">
        <w:rPr>
          <w:b/>
          <w:sz w:val="22"/>
          <w:szCs w:val="22"/>
          <w:lang w:eastAsia="ar-SA"/>
        </w:rPr>
        <w:t>МК-008 от 30 декабря 2016 года</w:t>
      </w:r>
      <w:r>
        <w:rPr>
          <w:b/>
          <w:sz w:val="22"/>
          <w:szCs w:val="22"/>
          <w:lang w:eastAsia="ar-SA"/>
        </w:rPr>
        <w:t xml:space="preserve"> </w:t>
      </w:r>
    </w:p>
    <w:p w:rsidR="00B218A5" w:rsidRDefault="00B218A5" w:rsidP="00826099">
      <w:pPr>
        <w:jc w:val="center"/>
        <w:rPr>
          <w:b/>
          <w:sz w:val="22"/>
          <w:szCs w:val="22"/>
          <w:lang w:eastAsia="ar-SA"/>
        </w:rPr>
      </w:pPr>
    </w:p>
    <w:p w:rsidR="00826099" w:rsidRDefault="00BB7336" w:rsidP="00826099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5</w:t>
      </w:r>
      <w:bookmarkStart w:id="0" w:name="_GoBack"/>
      <w:bookmarkEnd w:id="0"/>
      <w:r w:rsidR="000D0224">
        <w:rPr>
          <w:b/>
          <w:sz w:val="22"/>
          <w:szCs w:val="22"/>
          <w:lang w:eastAsia="ar-SA"/>
        </w:rPr>
        <w:t xml:space="preserve"> </w:t>
      </w:r>
      <w:r w:rsidR="00B218A5">
        <w:rPr>
          <w:b/>
          <w:sz w:val="22"/>
          <w:szCs w:val="22"/>
          <w:lang w:eastAsia="ar-SA"/>
        </w:rPr>
        <w:t>января 2016 года</w:t>
      </w:r>
      <w:r w:rsidR="00826099">
        <w:rPr>
          <w:b/>
          <w:sz w:val="22"/>
          <w:szCs w:val="22"/>
          <w:lang w:eastAsia="ar-SA"/>
        </w:rPr>
        <w:t xml:space="preserve">  </w:t>
      </w:r>
    </w:p>
    <w:tbl>
      <w:tblPr>
        <w:tblStyle w:val="a3"/>
        <w:tblpPr w:leftFromText="180" w:rightFromText="180" w:vertAnchor="text" w:horzAnchor="margin" w:tblpXSpec="center" w:tblpY="127"/>
        <w:tblW w:w="110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22"/>
        <w:gridCol w:w="1366"/>
        <w:gridCol w:w="1182"/>
        <w:gridCol w:w="992"/>
        <w:gridCol w:w="1843"/>
      </w:tblGrid>
      <w:tr w:rsidR="004771C2" w:rsidTr="008322A2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C2" w:rsidRPr="00B218A5" w:rsidRDefault="004771C2" w:rsidP="00B6679C">
            <w:pPr>
              <w:jc w:val="center"/>
              <w:rPr>
                <w:b/>
                <w:sz w:val="20"/>
                <w:szCs w:val="20"/>
              </w:rPr>
            </w:pPr>
            <w:r w:rsidRPr="00B218A5">
              <w:rPr>
                <w:b/>
                <w:sz w:val="20"/>
                <w:szCs w:val="20"/>
              </w:rPr>
              <w:t>№</w:t>
            </w:r>
          </w:p>
          <w:p w:rsidR="004771C2" w:rsidRPr="00B218A5" w:rsidRDefault="004771C2" w:rsidP="00B6679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B218A5">
              <w:rPr>
                <w:b/>
                <w:sz w:val="20"/>
                <w:szCs w:val="20"/>
              </w:rPr>
              <w:t>п</w:t>
            </w:r>
            <w:proofErr w:type="gramEnd"/>
            <w:r w:rsidRPr="00B218A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C2" w:rsidRPr="00B218A5" w:rsidRDefault="004771C2" w:rsidP="00B218A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218A5">
              <w:rPr>
                <w:b/>
                <w:sz w:val="20"/>
                <w:szCs w:val="20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C2" w:rsidRPr="00B218A5" w:rsidRDefault="004771C2" w:rsidP="00B218A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218A5">
              <w:rPr>
                <w:b/>
                <w:sz w:val="20"/>
                <w:szCs w:val="20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C2" w:rsidRPr="00B218A5" w:rsidRDefault="004771C2" w:rsidP="00B218A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218A5">
              <w:rPr>
                <w:b/>
                <w:bCs/>
                <w:color w:val="000000"/>
                <w:sz w:val="20"/>
                <w:szCs w:val="20"/>
              </w:rPr>
              <w:t xml:space="preserve">Протяженность  объекта, </w:t>
            </w:r>
            <w:proofErr w:type="gramStart"/>
            <w:r w:rsidRPr="00B218A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  <w:p w:rsidR="004771C2" w:rsidRPr="00B218A5" w:rsidRDefault="004771C2" w:rsidP="00B218A5">
            <w:pPr>
              <w:tabs>
                <w:tab w:val="left" w:pos="1212"/>
              </w:tabs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C2" w:rsidRPr="00B218A5" w:rsidRDefault="004771C2" w:rsidP="00B218A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218A5">
              <w:rPr>
                <w:b/>
                <w:bCs/>
                <w:color w:val="000000"/>
                <w:sz w:val="20"/>
                <w:szCs w:val="20"/>
              </w:rPr>
              <w:t>Площадь, м</w:t>
            </w:r>
            <w:proofErr w:type="gramStart"/>
            <w:r w:rsidRPr="00B218A5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1C2" w:rsidRPr="00B218A5" w:rsidRDefault="004771C2" w:rsidP="00B218A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1C2" w:rsidTr="008322A2">
        <w:trPr>
          <w:trHeight w:val="4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C2" w:rsidRPr="00B218A5" w:rsidRDefault="004771C2" w:rsidP="00B6679C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C2" w:rsidRPr="00B218A5" w:rsidRDefault="004771C2" w:rsidP="00B218A5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C2" w:rsidRPr="00B218A5" w:rsidRDefault="004771C2" w:rsidP="00B218A5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C2" w:rsidRPr="00B218A5" w:rsidRDefault="004771C2" w:rsidP="00B218A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C2" w:rsidRPr="00B218A5" w:rsidRDefault="004771C2" w:rsidP="00B218A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218A5">
              <w:rPr>
                <w:b/>
                <w:bCs/>
                <w:color w:val="000000"/>
                <w:sz w:val="20"/>
                <w:szCs w:val="20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C2" w:rsidRPr="00B218A5" w:rsidRDefault="004771C2" w:rsidP="00B218A5">
            <w:pPr>
              <w:jc w:val="center"/>
              <w:rPr>
                <w:sz w:val="20"/>
                <w:szCs w:val="20"/>
                <w:lang w:eastAsia="ar-SA"/>
              </w:rPr>
            </w:pPr>
            <w:r w:rsidRPr="00B218A5">
              <w:rPr>
                <w:b/>
                <w:bCs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C2" w:rsidRPr="00B218A5" w:rsidRDefault="004771C2" w:rsidP="00B218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от ул. Нахимсона в направлении </w:t>
            </w:r>
            <w:proofErr w:type="gramStart"/>
            <w:r w:rsidRPr="00B218A5">
              <w:rPr>
                <w:sz w:val="20"/>
                <w:szCs w:val="20"/>
              </w:rPr>
              <w:t>Витебской</w:t>
            </w:r>
            <w:proofErr w:type="gramEnd"/>
            <w:r w:rsidRPr="00B218A5">
              <w:rPr>
                <w:sz w:val="20"/>
                <w:szCs w:val="20"/>
              </w:rPr>
              <w:t xml:space="preserve"> </w:t>
            </w:r>
            <w:proofErr w:type="spellStart"/>
            <w:r w:rsidRPr="00B218A5">
              <w:rPr>
                <w:sz w:val="20"/>
                <w:szCs w:val="20"/>
              </w:rPr>
              <w:t>ж.д</w:t>
            </w:r>
            <w:proofErr w:type="spellEnd"/>
            <w:r w:rsidRPr="00B218A5">
              <w:rPr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от </w:t>
            </w:r>
            <w:proofErr w:type="spellStart"/>
            <w:r w:rsidRPr="00B218A5">
              <w:rPr>
                <w:sz w:val="20"/>
                <w:szCs w:val="20"/>
              </w:rPr>
              <w:t>Звериницкой</w:t>
            </w:r>
            <w:proofErr w:type="spellEnd"/>
            <w:r w:rsidRPr="00B218A5">
              <w:rPr>
                <w:sz w:val="20"/>
                <w:szCs w:val="20"/>
              </w:rPr>
              <w:t xml:space="preserve"> ул. и </w:t>
            </w:r>
            <w:proofErr w:type="gramStart"/>
            <w:r w:rsidRPr="00B218A5">
              <w:rPr>
                <w:sz w:val="20"/>
                <w:szCs w:val="20"/>
              </w:rPr>
              <w:t>Пограничной</w:t>
            </w:r>
            <w:proofErr w:type="gramEnd"/>
            <w:r w:rsidRPr="00B218A5">
              <w:rPr>
                <w:sz w:val="20"/>
                <w:szCs w:val="20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от 2-й </w:t>
            </w:r>
            <w:proofErr w:type="gramStart"/>
            <w:r w:rsidRPr="00B218A5">
              <w:rPr>
                <w:sz w:val="20"/>
                <w:szCs w:val="20"/>
              </w:rPr>
              <w:t>Краснофлотской</w:t>
            </w:r>
            <w:proofErr w:type="gramEnd"/>
            <w:r w:rsidRPr="00B218A5">
              <w:rPr>
                <w:sz w:val="20"/>
                <w:szCs w:val="20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proofErr w:type="spellStart"/>
            <w:r w:rsidRPr="00B218A5">
              <w:rPr>
                <w:sz w:val="20"/>
                <w:szCs w:val="20"/>
              </w:rPr>
              <w:t>Екатериниская</w:t>
            </w:r>
            <w:proofErr w:type="spellEnd"/>
            <w:r w:rsidRPr="00B218A5"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от ул. Правды </w:t>
            </w:r>
            <w:proofErr w:type="gramStart"/>
            <w:r w:rsidRPr="00B218A5">
              <w:rPr>
                <w:sz w:val="20"/>
                <w:szCs w:val="20"/>
              </w:rPr>
              <w:t>до</w:t>
            </w:r>
            <w:proofErr w:type="gramEnd"/>
            <w:r w:rsidRPr="00B218A5">
              <w:rPr>
                <w:sz w:val="20"/>
                <w:szCs w:val="20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proofErr w:type="gramStart"/>
            <w:r w:rsidRPr="00B218A5">
              <w:rPr>
                <w:sz w:val="20"/>
                <w:szCs w:val="20"/>
              </w:rPr>
              <w:t>Клубная</w:t>
            </w:r>
            <w:proofErr w:type="gramEnd"/>
            <w:r w:rsidRPr="00B218A5">
              <w:rPr>
                <w:sz w:val="20"/>
                <w:szCs w:val="20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между ул. </w:t>
            </w:r>
            <w:proofErr w:type="gramStart"/>
            <w:r w:rsidRPr="00B218A5">
              <w:rPr>
                <w:sz w:val="20"/>
                <w:szCs w:val="20"/>
              </w:rPr>
              <w:t>Новой</w:t>
            </w:r>
            <w:proofErr w:type="gramEnd"/>
            <w:r w:rsidRPr="00B218A5">
              <w:rPr>
                <w:sz w:val="20"/>
                <w:szCs w:val="20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ул. </w:t>
            </w:r>
            <w:proofErr w:type="spellStart"/>
            <w:r w:rsidRPr="00B218A5">
              <w:rPr>
                <w:sz w:val="20"/>
                <w:szCs w:val="20"/>
              </w:rPr>
              <w:t>Лассаля</w:t>
            </w:r>
            <w:proofErr w:type="spellEnd"/>
            <w:r w:rsidRPr="00B218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от </w:t>
            </w:r>
            <w:proofErr w:type="spellStart"/>
            <w:r w:rsidRPr="00B218A5">
              <w:rPr>
                <w:sz w:val="20"/>
                <w:szCs w:val="20"/>
              </w:rPr>
              <w:t>Гуммолосаровской</w:t>
            </w:r>
            <w:proofErr w:type="spellEnd"/>
            <w:r w:rsidRPr="00B218A5">
              <w:rPr>
                <w:sz w:val="20"/>
                <w:szCs w:val="20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proofErr w:type="gramStart"/>
            <w:r w:rsidRPr="00B218A5">
              <w:rPr>
                <w:sz w:val="20"/>
                <w:szCs w:val="20"/>
              </w:rPr>
              <w:t>от</w:t>
            </w:r>
            <w:proofErr w:type="gramEnd"/>
            <w:r w:rsidRPr="00B218A5">
              <w:rPr>
                <w:sz w:val="20"/>
                <w:szCs w:val="20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от </w:t>
            </w:r>
            <w:proofErr w:type="spellStart"/>
            <w:r w:rsidRPr="00B218A5">
              <w:rPr>
                <w:sz w:val="20"/>
                <w:szCs w:val="20"/>
              </w:rPr>
              <w:t>Гуммолосаровской</w:t>
            </w:r>
            <w:proofErr w:type="spellEnd"/>
            <w:r w:rsidRPr="00B218A5">
              <w:rPr>
                <w:sz w:val="20"/>
                <w:szCs w:val="20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proofErr w:type="gramStart"/>
            <w:r w:rsidRPr="00B218A5">
              <w:rPr>
                <w:sz w:val="20"/>
                <w:szCs w:val="20"/>
              </w:rPr>
              <w:t>Новая</w:t>
            </w:r>
            <w:proofErr w:type="gramEnd"/>
            <w:r w:rsidRPr="00B218A5">
              <w:rPr>
                <w:sz w:val="20"/>
                <w:szCs w:val="20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от фабрики "Динамо" </w:t>
            </w:r>
            <w:proofErr w:type="gramStart"/>
            <w:r w:rsidRPr="00B218A5">
              <w:rPr>
                <w:sz w:val="20"/>
                <w:szCs w:val="20"/>
              </w:rPr>
              <w:t>до</w:t>
            </w:r>
            <w:proofErr w:type="gramEnd"/>
            <w:r w:rsidRPr="00B218A5">
              <w:rPr>
                <w:sz w:val="20"/>
                <w:szCs w:val="20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Проезд без названия  (от </w:t>
            </w:r>
            <w:proofErr w:type="gramStart"/>
            <w:r w:rsidRPr="00B218A5">
              <w:rPr>
                <w:sz w:val="20"/>
                <w:szCs w:val="20"/>
              </w:rPr>
              <w:t>Горной</w:t>
            </w:r>
            <w:proofErr w:type="gramEnd"/>
            <w:r w:rsidRPr="00B218A5">
              <w:rPr>
                <w:sz w:val="20"/>
                <w:szCs w:val="20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от </w:t>
            </w:r>
            <w:proofErr w:type="gramStart"/>
            <w:r w:rsidRPr="00B218A5">
              <w:rPr>
                <w:sz w:val="20"/>
                <w:szCs w:val="20"/>
              </w:rPr>
              <w:t>Горной</w:t>
            </w:r>
            <w:proofErr w:type="gramEnd"/>
            <w:r w:rsidRPr="00B218A5">
              <w:rPr>
                <w:sz w:val="20"/>
                <w:szCs w:val="20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Проезд без названия  (на территории </w:t>
            </w:r>
            <w:proofErr w:type="gramStart"/>
            <w:r w:rsidRPr="00B218A5">
              <w:rPr>
                <w:sz w:val="20"/>
                <w:szCs w:val="20"/>
              </w:rPr>
              <w:t>Попово</w:t>
            </w:r>
            <w:proofErr w:type="gramEnd"/>
            <w:r w:rsidRPr="00B218A5">
              <w:rPr>
                <w:sz w:val="20"/>
                <w:szCs w:val="20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на территории </w:t>
            </w:r>
            <w:proofErr w:type="gramStart"/>
            <w:r w:rsidRPr="00B218A5">
              <w:rPr>
                <w:sz w:val="20"/>
                <w:szCs w:val="20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center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 xml:space="preserve">от 2-й Краснофлотской ул. до ул. </w:t>
            </w:r>
            <w:proofErr w:type="spellStart"/>
            <w:r w:rsidRPr="00B218A5">
              <w:rPr>
                <w:sz w:val="20"/>
                <w:szCs w:val="20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427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</w:p>
        </w:tc>
      </w:tr>
      <w:tr w:rsidR="00B6679C" w:rsidTr="00B218A5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jc w:val="right"/>
              <w:rPr>
                <w:sz w:val="20"/>
                <w:szCs w:val="20"/>
              </w:rPr>
            </w:pPr>
            <w:r w:rsidRPr="00B21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jc w:val="right"/>
              <w:rPr>
                <w:b/>
                <w:sz w:val="20"/>
                <w:szCs w:val="20"/>
              </w:rPr>
            </w:pPr>
            <w:r w:rsidRPr="00B218A5">
              <w:rPr>
                <w:b/>
                <w:sz w:val="20"/>
                <w:szCs w:val="20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jc w:val="right"/>
              <w:rPr>
                <w:b/>
                <w:sz w:val="20"/>
                <w:szCs w:val="20"/>
              </w:rPr>
            </w:pPr>
            <w:r w:rsidRPr="00B218A5">
              <w:rPr>
                <w:b/>
                <w:sz w:val="20"/>
                <w:szCs w:val="20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9C" w:rsidRPr="00B218A5" w:rsidRDefault="00B6679C" w:rsidP="00B6679C">
            <w:pPr>
              <w:jc w:val="right"/>
              <w:rPr>
                <w:b/>
                <w:sz w:val="20"/>
                <w:szCs w:val="20"/>
              </w:rPr>
            </w:pPr>
            <w:r w:rsidRPr="00B218A5">
              <w:rPr>
                <w:b/>
                <w:sz w:val="20"/>
                <w:szCs w:val="20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9C" w:rsidRPr="00B218A5" w:rsidRDefault="00B6679C" w:rsidP="00B6679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B301F" w:rsidRDefault="003B301F" w:rsidP="00E532D9">
      <w:pPr>
        <w:rPr>
          <w:b/>
          <w:sz w:val="16"/>
          <w:szCs w:val="16"/>
          <w:lang w:eastAsia="ar-SA"/>
        </w:rPr>
      </w:pPr>
    </w:p>
    <w:p w:rsidR="00DC6639" w:rsidRPr="00E532D9" w:rsidRDefault="00DC6639" w:rsidP="000D0224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 w:rsidR="000D0224">
        <w:rPr>
          <w:sz w:val="22"/>
          <w:szCs w:val="22"/>
          <w:lang w:eastAsia="ar-SA"/>
        </w:rPr>
        <w:tab/>
      </w:r>
      <w:r w:rsidR="000D0224" w:rsidRPr="000D0224"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DC6639" w:rsidRPr="00DC6639" w:rsidRDefault="00DC6639" w:rsidP="00826099">
      <w:pPr>
        <w:rPr>
          <w:sz w:val="16"/>
          <w:szCs w:val="16"/>
          <w:lang w:eastAsia="ar-SA"/>
        </w:rPr>
      </w:pPr>
    </w:p>
    <w:p w:rsidR="00427EF8" w:rsidRPr="00427EF8" w:rsidRDefault="00427EF8" w:rsidP="00427EF8">
      <w:pPr>
        <w:tabs>
          <w:tab w:val="left" w:pos="7051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</w:t>
      </w:r>
      <w:r w:rsidRPr="00427EF8">
        <w:rPr>
          <w:rFonts w:eastAsia="Calibri"/>
          <w:sz w:val="20"/>
          <w:szCs w:val="20"/>
          <w:lang w:eastAsia="en-US"/>
        </w:rPr>
        <w:t xml:space="preserve"> специалист</w:t>
      </w:r>
    </w:p>
    <w:p w:rsidR="00427EF8" w:rsidRPr="00427EF8" w:rsidRDefault="00427EF8" w:rsidP="00427EF8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427EF8"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DC6639" w:rsidRDefault="00427EF8" w:rsidP="00427EF8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 w:rsidRPr="00427EF8">
        <w:rPr>
          <w:rFonts w:eastAsia="Calibri"/>
          <w:sz w:val="20"/>
          <w:szCs w:val="20"/>
          <w:lang w:eastAsia="en-US"/>
        </w:rPr>
        <w:t>города Павловска</w:t>
      </w:r>
    </w:p>
    <w:p w:rsidR="00427EF8" w:rsidRPr="00427EF8" w:rsidRDefault="00427EF8" w:rsidP="00427EF8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 w:rsidRPr="00427EF8"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427EF8" w:rsidRPr="00427EF8" w:rsidRDefault="00427EF8" w:rsidP="00427EF8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</w:t>
      </w:r>
      <w:r w:rsidRPr="00427EF8">
        <w:rPr>
          <w:rFonts w:eastAsia="Calibri"/>
          <w:sz w:val="20"/>
          <w:szCs w:val="20"/>
          <w:lang w:eastAsia="en-US"/>
        </w:rPr>
        <w:t xml:space="preserve">механизированной уборки </w:t>
      </w:r>
    </w:p>
    <w:p w:rsidR="00427EF8" w:rsidRPr="00427EF8" w:rsidRDefault="00427EF8" w:rsidP="00427EF8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427EF8">
        <w:rPr>
          <w:rFonts w:eastAsia="Calibri"/>
          <w:sz w:val="20"/>
          <w:szCs w:val="20"/>
          <w:lang w:eastAsia="en-US"/>
        </w:rPr>
        <w:t>ОАО «Автодор СПб»</w:t>
      </w:r>
      <w:r w:rsidRPr="00427EF8">
        <w:rPr>
          <w:rFonts w:eastAsia="Calibri"/>
          <w:lang w:eastAsia="en-US"/>
        </w:rPr>
        <w:t xml:space="preserve"> </w:t>
      </w:r>
      <w:r w:rsidRPr="00427EF8">
        <w:rPr>
          <w:rFonts w:eastAsia="Calibri"/>
          <w:lang w:eastAsia="en-US"/>
        </w:rPr>
        <w:tab/>
        <w:t xml:space="preserve">  </w:t>
      </w:r>
      <w:r w:rsidRPr="00427EF8">
        <w:rPr>
          <w:rFonts w:eastAsia="Calibri"/>
          <w:sz w:val="20"/>
          <w:szCs w:val="20"/>
          <w:lang w:eastAsia="en-US"/>
        </w:rPr>
        <w:t>И.А. Гришаев</w:t>
      </w:r>
    </w:p>
    <w:sectPr w:rsidR="00427EF8" w:rsidRPr="00427EF8" w:rsidSect="00826099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E"/>
    <w:rsid w:val="000D0224"/>
    <w:rsid w:val="003B301F"/>
    <w:rsid w:val="00414DAE"/>
    <w:rsid w:val="00427EF8"/>
    <w:rsid w:val="004771C2"/>
    <w:rsid w:val="00826099"/>
    <w:rsid w:val="008E3C7C"/>
    <w:rsid w:val="00B218A5"/>
    <w:rsid w:val="00B6679C"/>
    <w:rsid w:val="00BB7336"/>
    <w:rsid w:val="00DC6639"/>
    <w:rsid w:val="00E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2016-02-02T08:48:00Z</cp:lastPrinted>
  <dcterms:created xsi:type="dcterms:W3CDTF">2016-02-02T08:17:00Z</dcterms:created>
  <dcterms:modified xsi:type="dcterms:W3CDTF">2016-02-02T08:51:00Z</dcterms:modified>
</cp:coreProperties>
</file>